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2098" w14:textId="28A3CB75" w:rsidR="00861E53" w:rsidRPr="00861E53" w:rsidRDefault="00791671" w:rsidP="00046991">
      <w:pPr>
        <w:pStyle w:val="Titolo1"/>
      </w:pPr>
      <w:r>
        <w:t>TASSO ASSENZE-PRESENZE ARCEA dal 01/0</w:t>
      </w:r>
      <w:r w:rsidR="00CB7AF2">
        <w:t>1</w:t>
      </w:r>
      <w:r>
        <w:t>/20</w:t>
      </w:r>
      <w:r w:rsidR="00861E53">
        <w:t>2</w:t>
      </w:r>
      <w:r w:rsidR="00071A85">
        <w:t>1</w:t>
      </w:r>
      <w:r>
        <w:t xml:space="preserve"> al 31/12/20</w:t>
      </w:r>
      <w:r w:rsidR="00861E53">
        <w:t>2</w:t>
      </w:r>
      <w:r w:rsidR="003E4D8A">
        <w:t>1</w:t>
      </w:r>
    </w:p>
    <w:p w14:paraId="5F199B11" w14:textId="77777777" w:rsidR="000975B2" w:rsidRDefault="000975B2"/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CB7AF2" w14:paraId="3B9F81D1" w14:textId="77777777" w:rsidTr="001E0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3F437CAD" w14:textId="3E900163" w:rsidR="00CB7AF2" w:rsidRDefault="001E04B8">
            <w:r>
              <w:t>Area</w:t>
            </w:r>
          </w:p>
        </w:tc>
        <w:tc>
          <w:tcPr>
            <w:tcW w:w="3679" w:type="dxa"/>
          </w:tcPr>
          <w:p w14:paraId="1B12CF18" w14:textId="5E4DCC7E" w:rsidR="00CB7AF2" w:rsidRDefault="00CB7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Tasso di assenza </w:t>
            </w:r>
          </w:p>
        </w:tc>
      </w:tr>
      <w:tr w:rsidR="00CB7AF2" w14:paraId="3D4EBEAD" w14:textId="77777777" w:rsidTr="001E04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1440E4F" w14:textId="1228BEFA" w:rsidR="00CB7AF2" w:rsidRDefault="00CB7AF2">
            <w:r>
              <w:t>Direzione Generale</w:t>
            </w:r>
            <w:r w:rsidR="001E04B8">
              <w:t>, Affari Generali, Controllo Interno, Sistema Informativo, Monitoraggio, Ufficio Affari Legali e Contenzioso Comunitario, Contabilizzazione Pagamenti Comunitari</w:t>
            </w:r>
          </w:p>
        </w:tc>
        <w:tc>
          <w:tcPr>
            <w:tcW w:w="3679" w:type="dxa"/>
          </w:tcPr>
          <w:p w14:paraId="5AE5CF4E" w14:textId="08B65D30" w:rsidR="00CB7AF2" w:rsidRDefault="00073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CB7AF2">
              <w:t>%</w:t>
            </w:r>
          </w:p>
        </w:tc>
      </w:tr>
      <w:tr w:rsidR="00073A0B" w14:paraId="233383E2" w14:textId="77777777" w:rsidTr="001E04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54771E1D" w14:textId="007ABAED" w:rsidR="00073A0B" w:rsidRDefault="00073A0B" w:rsidP="00073A0B">
            <w:r>
              <w:t>Autorizzazione Pagamenti Comunitari</w:t>
            </w:r>
          </w:p>
        </w:tc>
        <w:tc>
          <w:tcPr>
            <w:tcW w:w="3679" w:type="dxa"/>
          </w:tcPr>
          <w:p w14:paraId="78CB1D64" w14:textId="404DD05F" w:rsidR="00073A0B" w:rsidRDefault="00073A0B" w:rsidP="00073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>
              <w:t>%</w:t>
            </w:r>
          </w:p>
        </w:tc>
      </w:tr>
      <w:tr w:rsidR="00861E53" w14:paraId="7A8F080A" w14:textId="77777777" w:rsidTr="001E0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BAAADAB" w14:textId="4FD88607" w:rsidR="00861E53" w:rsidRDefault="001E04B8" w:rsidP="00861E53">
            <w:r>
              <w:t>Esecuzione Pagamenti Comunitari</w:t>
            </w:r>
            <w:r w:rsidR="00073A0B">
              <w:t xml:space="preserve"> e Servizio Tecnico</w:t>
            </w:r>
          </w:p>
        </w:tc>
        <w:tc>
          <w:tcPr>
            <w:tcW w:w="3679" w:type="dxa"/>
          </w:tcPr>
          <w:p w14:paraId="7DD54A44" w14:textId="19E050BB" w:rsidR="00861E53" w:rsidRDefault="00073A0B" w:rsidP="00861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861E53">
              <w:t>%</w:t>
            </w:r>
          </w:p>
        </w:tc>
      </w:tr>
    </w:tbl>
    <w:p w14:paraId="340BC4E7" w14:textId="77777777" w:rsidR="00CB7AF2" w:rsidRDefault="00CB7AF2"/>
    <w:sectPr w:rsidR="00CB7A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71"/>
    <w:rsid w:val="00046991"/>
    <w:rsid w:val="00071A85"/>
    <w:rsid w:val="00073A0B"/>
    <w:rsid w:val="000975B2"/>
    <w:rsid w:val="000D0CCD"/>
    <w:rsid w:val="001E04B8"/>
    <w:rsid w:val="001E4EAB"/>
    <w:rsid w:val="003E4D8A"/>
    <w:rsid w:val="005B1DA4"/>
    <w:rsid w:val="00791671"/>
    <w:rsid w:val="00854F4C"/>
    <w:rsid w:val="00861E53"/>
    <w:rsid w:val="0099487A"/>
    <w:rsid w:val="00BB4B22"/>
    <w:rsid w:val="00C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2E7D"/>
  <w15:docId w15:val="{4BFD73E9-2B2C-40D7-96E9-052B69E1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7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97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7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7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unhideWhenUsed/>
    <w:rsid w:val="00CB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CB7AF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Arcidiacono</dc:creator>
  <cp:lastModifiedBy>Emanuela Rocca</cp:lastModifiedBy>
  <cp:revision>4</cp:revision>
  <dcterms:created xsi:type="dcterms:W3CDTF">2023-02-20T12:54:00Z</dcterms:created>
  <dcterms:modified xsi:type="dcterms:W3CDTF">2023-02-20T12:55:00Z</dcterms:modified>
</cp:coreProperties>
</file>